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CEC7E">
      <w:pPr>
        <w:spacing w:line="240" w:lineRule="auto"/>
        <w:rPr>
          <w:rFonts w:hint="eastAsia" w:ascii="宋体" w:hAnsi="宋体" w:eastAsia="宋体" w:cs="宋体"/>
          <w:sz w:val="30"/>
          <w:szCs w:val="30"/>
        </w:rPr>
      </w:pPr>
    </w:p>
    <w:p w14:paraId="0ABA1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</w:t>
      </w:r>
    </w:p>
    <w:p w14:paraId="7D804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sz w:val="44"/>
          <w:szCs w:val="44"/>
        </w:rPr>
        <w:t>授权委托书</w:t>
      </w:r>
      <w:bookmarkEnd w:id="0"/>
    </w:p>
    <w:p w14:paraId="77E75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运城市文物保护中心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 w14:paraId="19FC2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我系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   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</w:rPr>
        <w:t>  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律师事务所的法定代表人,兹委派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律师</w:t>
      </w:r>
      <w:r>
        <w:rPr>
          <w:rFonts w:hint="eastAsia" w:ascii="仿宋" w:hAnsi="仿宋" w:eastAsia="仿宋" w:cs="仿宋"/>
          <w:sz w:val="30"/>
          <w:szCs w:val="30"/>
        </w:rPr>
        <w:t>参加贵方组织的运城市文物保护中心常年法律顾问采购项目询价,全权代表我单位处理本次采购中的一切事务。</w:t>
      </w:r>
    </w:p>
    <w:p w14:paraId="39DE4B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特此声明。</w:t>
      </w:r>
    </w:p>
    <w:p w14:paraId="4AABE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授权代表基本信息</w:t>
      </w:r>
    </w:p>
    <w:p w14:paraId="66819B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姓名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         </w:t>
      </w:r>
    </w:p>
    <w:p w14:paraId="21C1A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性别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         </w:t>
      </w:r>
    </w:p>
    <w:p w14:paraId="41BE4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身份证号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                 </w:t>
      </w:r>
    </w:p>
    <w:p w14:paraId="6143B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                    </w:t>
      </w:r>
    </w:p>
    <w:p w14:paraId="01CCE7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49" w:beforeLines="400" w:after="313" w:afterLines="100" w:line="560" w:lineRule="exac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律师事务所（盖章）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                  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受托人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</w:p>
    <w:p w14:paraId="573C0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          </w:t>
      </w:r>
    </w:p>
    <w:p w14:paraId="04B73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0" w:firstLineChars="10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  月  日      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sz w:val="28"/>
          <w:szCs w:val="28"/>
        </w:rPr>
        <w:t>年  月  日</w:t>
      </w:r>
    </w:p>
    <w:p w14:paraId="140A38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A01B7"/>
    <w:rsid w:val="4E2A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2024-12-10T07:01:00Z</dcterms:created>
  <dc:creator>WPS_1647455283</dc:creator>
  <cp:lastModifiedBy>WPS_1647455283</cp:lastModifiedBy>
  <dcterms:modified xsi:type="dcterms:W3CDTF">2024-12-10T07:01:35Z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B4A523503EE5417C8D5368A5A2085C51_11</vt:lpwstr>
  </property>
</Properties>
</file>